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7BE" w:rsidRDefault="004567BE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وزارة الصحة </w:t>
      </w:r>
    </w:p>
    <w:p w:rsidR="004567BE" w:rsidRDefault="004567BE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فرع الحوسبة </w:t>
      </w:r>
    </w:p>
    <w:p w:rsidR="00680C91" w:rsidRDefault="004567BE" w:rsidP="004567BE">
      <w:pPr>
        <w:ind w:right="-709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طلب نشر مناقصة علنية رقم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</w:t>
      </w:r>
      <w:r w:rsidR="00680C91">
        <w:rPr>
          <w:rFonts w:eastAsia="Times New Roman" w:cs="David" w:hint="cs"/>
          <w:b/>
          <w:bCs/>
          <w:sz w:val="24"/>
          <w:szCs w:val="24"/>
          <w:u w:val="single"/>
          <w:rtl/>
        </w:rPr>
        <w:t>10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لتزويد بيانات في مجال الخدمات الصحية </w:t>
      </w:r>
    </w:p>
    <w:p w:rsidR="004567BE" w:rsidRDefault="004567BE" w:rsidP="00680C91">
      <w:pPr>
        <w:ind w:right="-709"/>
        <w:rPr>
          <w:rFonts w:cs="Arial" w:hint="cs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وزارة الصحة تتوجه بهذا بطلب لتلقي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عروض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لتزويد بيانات في مجال الخدمات الصحية في إسرائيل وخدمات مكملة ومرافقة.</w:t>
      </w:r>
    </w:p>
    <w:p w:rsidR="004567BE" w:rsidRDefault="004567BE" w:rsidP="00680C91">
      <w:pP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البيانات المزودة تشمل معلومات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تتعلق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بالخدمات الصحية المقترحة من قبل منظمات الصحة. المعلومات المقدمة للوزارة يجب أن تكون معلومات بجودة عالية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ودقيقة ،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وتُدمج في مجمعات المعلومات الإضافية في الوزارة وتمّكن الوزارة من استخدامها أفضل استخدام.</w:t>
      </w:r>
    </w:p>
    <w:p w:rsidR="00680C91" w:rsidRPr="00680C91" w:rsidRDefault="004567BE" w:rsidP="004567BE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كذلك تشمل في المناقصة خدمات مكملة إضافية وفيها خدمات تطوير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تطبيقات ،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تستخدم المعلومات وأيضاً خدمات معلوماتية وجمع معلومات.   </w:t>
      </w:r>
    </w:p>
    <w:p w:rsidR="00680C91" w:rsidRPr="00680C91" w:rsidRDefault="004567BE" w:rsidP="004567BE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البيانات المزودة تشمل معلومات متوفرة للجمهور في مواقع الانترنت المفتوحة وأيضاً معلومات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إضافية ،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كما سيتم طلبها من قبل الوزارة . </w:t>
      </w:r>
    </w:p>
    <w:p w:rsidR="004567BE" w:rsidRDefault="004567BE" w:rsidP="004567BE">
      <w:pP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الوزارة تدرك وجود اختلافات بين الخدمات المختلفة، ولذلك تطلب التطرق في</w:t>
      </w:r>
      <w:r w:rsidR="00CE569C"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</w:t>
      </w: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الرد على المناقصة بشكل منفرد لمجموعتين من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الحلول :</w:t>
      </w:r>
      <w:proofErr w:type="gramEnd"/>
    </w:p>
    <w:p w:rsidR="00CE569C" w:rsidRDefault="00CE569C" w:rsidP="00CE569C">
      <w:pP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  <w:t>المجموعة</w:t>
      </w:r>
      <w:r w:rsidR="00680C91"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1 – </w:t>
      </w:r>
      <w: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  <w:t xml:space="preserve">بيانات في مجال الخدمات الصحية وتطوير تطبيقات لعرض المعلومات </w:t>
      </w:r>
    </w:p>
    <w:p w:rsidR="00CE569C" w:rsidRPr="00CE569C" w:rsidRDefault="00CE569C" w:rsidP="00CE569C">
      <w:pP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</w:pPr>
      <w:r w:rsidRPr="00CE569C"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الخدمات تشمل تزويد بيانات في مجال الخدمات الصحية وأيضاً </w:t>
      </w:r>
      <w:proofErr w:type="gramStart"/>
      <w:r w:rsidRPr="00CE569C"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تطوير</w:t>
      </w:r>
      <w:proofErr w:type="gramEnd"/>
      <w:r w:rsidRPr="00CE569C"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تطبيقات تستخدم البيانات.</w:t>
      </w:r>
    </w:p>
    <w:p w:rsidR="00680C91" w:rsidRPr="00680C91" w:rsidRDefault="00CE569C" w:rsidP="00CE569C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في المرحلة الأولى يُطلب تزويد بيانات في مجال توفر وتوزيع الخدمات الصحية في صناديق المرضى.  </w:t>
      </w:r>
    </w:p>
    <w:p w:rsidR="00CE569C" w:rsidRDefault="00CE569C" w:rsidP="00680C91">
      <w:pP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  <w:t>المجموعة</w:t>
      </w:r>
      <w:r w:rsidR="00680C91"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2 – </w:t>
      </w:r>
      <w:r>
        <w:rPr>
          <w:rFonts w:ascii="Times New Roman" w:eastAsia="Times New Roman" w:hAnsi="Times New Roman" w:cs="Arial" w:hint="cs"/>
          <w:bCs/>
          <w:sz w:val="24"/>
          <w:szCs w:val="24"/>
          <w:rtl/>
          <w:lang w:bidi="ar-SA"/>
        </w:rPr>
        <w:t xml:space="preserve">خدمات معلوماتية وإعداد مضامين </w:t>
      </w:r>
    </w:p>
    <w:p w:rsidR="00CE569C" w:rsidRDefault="00CE569C" w:rsidP="00680C91">
      <w:pP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خدمات التحقق من المعلومات،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مراقبة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ومقارنة بين مصادر المعلومات، كتابة تقارير وإعداد مضامين.</w:t>
      </w:r>
    </w:p>
    <w:p w:rsidR="00CE569C" w:rsidRDefault="00CE569C" w:rsidP="00680C91">
      <w:pP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باستطاعة مقدم العرض </w:t>
      </w:r>
      <w:proofErr w:type="gramStart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>تقديم</w:t>
      </w:r>
      <w:proofErr w:type="gramEnd"/>
      <w:r>
        <w:rPr>
          <w:rFonts w:ascii="Times New Roman" w:eastAsia="Times New Roman" w:hAnsi="Times New Roman" w:cs="Arial" w:hint="cs"/>
          <w:b/>
          <w:sz w:val="24"/>
          <w:szCs w:val="24"/>
          <w:rtl/>
          <w:lang w:bidi="ar-SA"/>
        </w:rPr>
        <w:t xml:space="preserve"> عرض لمجموعة واحدة أو للمجموعتين.</w:t>
      </w:r>
    </w:p>
    <w:p w:rsidR="00CE569C" w:rsidRDefault="00CE569C" w:rsidP="00CE569C">
      <w:pPr>
        <w:rPr>
          <w:rFonts w:cs="Arial" w:hint="cs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يمكن الاطلاع على مستندات المناقصة في موقع الانترنت بالعنوان</w:t>
      </w:r>
      <w:r w:rsidR="00701007">
        <w:rPr>
          <w:rFonts w:cs="David" w:hint="cs"/>
          <w:sz w:val="24"/>
          <w:szCs w:val="24"/>
          <w:rtl/>
        </w:rPr>
        <w:t xml:space="preserve">:  </w:t>
      </w:r>
      <w:hyperlink r:id="rId6" w:history="1">
        <w:r w:rsidRPr="001D1507">
          <w:rPr>
            <w:rStyle w:val="Hyperlink"/>
            <w:rFonts w:cs="David"/>
            <w:sz w:val="24"/>
            <w:szCs w:val="24"/>
          </w:rPr>
          <w:t>www.health.gov.il</w:t>
        </w:r>
      </w:hyperlink>
      <w:r>
        <w:rPr>
          <w:rFonts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في صفحة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" مناقصات</w:t>
      </w:r>
      <w:proofErr w:type="gramEnd"/>
      <w:r>
        <w:rPr>
          <w:rFonts w:cs="Arial" w:hint="cs"/>
          <w:sz w:val="24"/>
          <w:szCs w:val="24"/>
          <w:rtl/>
          <w:lang w:bidi="ar-SA"/>
        </w:rPr>
        <w:t>".</w:t>
      </w:r>
    </w:p>
    <w:p w:rsidR="00CE569C" w:rsidRDefault="00CE569C" w:rsidP="00E724C4">
      <w:pPr>
        <w:jc w:val="both"/>
        <w:rPr>
          <w:rFonts w:cs="Arial" w:hint="cs"/>
          <w:sz w:val="24"/>
          <w:szCs w:val="24"/>
          <w:rtl/>
          <w:lang w:bidi="ar-SA"/>
        </w:rPr>
      </w:pPr>
      <w:bookmarkStart w:id="0" w:name="_Ref320531450"/>
      <w:r>
        <w:rPr>
          <w:rFonts w:cs="Arial" w:hint="cs"/>
          <w:sz w:val="24"/>
          <w:szCs w:val="24"/>
          <w:rtl/>
          <w:lang w:bidi="ar-SA"/>
        </w:rPr>
        <w:t>فيما يلي الجدول الزمني للمناقصة: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/>
      </w:tblPr>
      <w:tblGrid>
        <w:gridCol w:w="4351"/>
        <w:gridCol w:w="3118"/>
      </w:tblGrid>
      <w:tr w:rsidR="00680C91" w:rsidTr="00680C91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CE569C" w:rsidRDefault="00CE569C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 w:cs="Arial" w:hint="cs"/>
                <w:b/>
                <w:bCs/>
                <w:sz w:val="24"/>
                <w:lang w:bidi="ar-SA"/>
              </w:rPr>
            </w:pPr>
            <w:bookmarkStart w:id="1" w:name="_GoBack"/>
            <w:bookmarkEnd w:id="0"/>
            <w:bookmarkEnd w:id="1"/>
            <w:proofErr w:type="gramStart"/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>الموضوع</w:t>
            </w:r>
            <w:proofErr w:type="gramEnd"/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CE569C" w:rsidRDefault="00CE569C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</w:pPr>
            <w:proofErr w:type="gramStart"/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>الموعد</w:t>
            </w:r>
            <w:proofErr w:type="gramEnd"/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CE569C" w:rsidP="00CE569C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نشر المناقصة العلنية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09/07/2018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CE569C" w:rsidP="00CE569C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الموعد الأخير لتقديم الأسئلة الاستفسارية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CE569C">
            <w:pPr>
              <w:spacing w:after="120" w:line="240" w:lineRule="atLeas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25/07/2018</w:t>
            </w:r>
            <w:r w:rsidRPr="00492D7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CE569C">
              <w:rPr>
                <w:rFonts w:ascii="David" w:hAnsi="David" w:cs="Arial" w:hint="cs"/>
                <w:sz w:val="24"/>
                <w:szCs w:val="24"/>
                <w:rtl/>
                <w:lang w:bidi="ar-SA"/>
              </w:rPr>
              <w:t>الساعة</w:t>
            </w:r>
            <w:r w:rsidRPr="00492D79">
              <w:rPr>
                <w:rFonts w:ascii="David" w:hAnsi="David" w:cs="David"/>
                <w:sz w:val="24"/>
                <w:szCs w:val="24"/>
                <w:rtl/>
              </w:rPr>
              <w:t xml:space="preserve"> 12:00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CE569C" w:rsidP="00CE569C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CE569C">
            <w:pPr>
              <w:spacing w:after="120" w:line="240" w:lineRule="atLeas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22/08/2018</w:t>
            </w:r>
            <w:r w:rsidR="00CE569C">
              <w:rPr>
                <w:rFonts w:ascii="David" w:hAnsi="David" w:hint="cs"/>
                <w:sz w:val="24"/>
                <w:szCs w:val="24"/>
                <w:rtl/>
                <w:lang w:bidi="ar-SA"/>
              </w:rPr>
              <w:t xml:space="preserve"> </w:t>
            </w:r>
            <w:r w:rsidR="00CE569C">
              <w:rPr>
                <w:rFonts w:ascii="David" w:hAnsi="David" w:cs="Arial" w:hint="cs"/>
                <w:sz w:val="24"/>
                <w:szCs w:val="24"/>
                <w:rtl/>
                <w:lang w:bidi="ar-SA"/>
              </w:rPr>
              <w:t>الساعة</w:t>
            </w:r>
            <w:r w:rsidRPr="00492D79">
              <w:rPr>
                <w:rFonts w:ascii="David" w:hAnsi="David" w:cs="David"/>
                <w:sz w:val="24"/>
                <w:szCs w:val="24"/>
                <w:rtl/>
              </w:rPr>
              <w:t xml:space="preserve"> 13:00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CE569C" w:rsidP="00CE569C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highlight w:val="yellow"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فحص جودة البيانات في نطاق إجراءات الاختيار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12/09/2018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CE569C" w:rsidP="00CE569C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بالأسئلة والاستفسارات يمكن التوجه للبريد الالكتروني بالعنوان  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0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3"/>
  </w:num>
  <w:num w:numId="11">
    <w:abstractNumId w:val="5"/>
  </w:num>
  <w:num w:numId="12">
    <w:abstractNumId w:val="9"/>
  </w:num>
  <w:num w:numId="13">
    <w:abstractNumId w:val="1"/>
  </w:num>
  <w:num w:numId="14">
    <w:abstractNumId w:val="8"/>
  </w:num>
  <w:num w:numId="15">
    <w:abstractNumId w:val="4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20"/>
  <w:characterSpacingControl w:val="doNotCompress"/>
  <w:compat/>
  <w:rsids>
    <w:rsidRoot w:val="003A7028"/>
    <w:rsid w:val="0000717E"/>
    <w:rsid w:val="000321A2"/>
    <w:rsid w:val="00081C97"/>
    <w:rsid w:val="00097189"/>
    <w:rsid w:val="000D181D"/>
    <w:rsid w:val="000E3F0C"/>
    <w:rsid w:val="001167B8"/>
    <w:rsid w:val="001C63F7"/>
    <w:rsid w:val="002244A5"/>
    <w:rsid w:val="00361320"/>
    <w:rsid w:val="003A7028"/>
    <w:rsid w:val="003D5591"/>
    <w:rsid w:val="004416C6"/>
    <w:rsid w:val="004567BE"/>
    <w:rsid w:val="004940B7"/>
    <w:rsid w:val="004C74B1"/>
    <w:rsid w:val="004D0EED"/>
    <w:rsid w:val="004E0515"/>
    <w:rsid w:val="00513EC8"/>
    <w:rsid w:val="00516CDF"/>
    <w:rsid w:val="00543F15"/>
    <w:rsid w:val="00557662"/>
    <w:rsid w:val="005F2C36"/>
    <w:rsid w:val="00680C91"/>
    <w:rsid w:val="00683C85"/>
    <w:rsid w:val="006D5EC5"/>
    <w:rsid w:val="00701007"/>
    <w:rsid w:val="00754BB7"/>
    <w:rsid w:val="007C7646"/>
    <w:rsid w:val="007F649C"/>
    <w:rsid w:val="00804C51"/>
    <w:rsid w:val="00831FCF"/>
    <w:rsid w:val="0086511E"/>
    <w:rsid w:val="008D1893"/>
    <w:rsid w:val="009D653F"/>
    <w:rsid w:val="009D7449"/>
    <w:rsid w:val="00A75FC2"/>
    <w:rsid w:val="00B40E3E"/>
    <w:rsid w:val="00B60BF4"/>
    <w:rsid w:val="00BE6912"/>
    <w:rsid w:val="00C53D9E"/>
    <w:rsid w:val="00C57691"/>
    <w:rsid w:val="00CA16EB"/>
    <w:rsid w:val="00CE569C"/>
    <w:rsid w:val="00DC775E"/>
    <w:rsid w:val="00DD4AAB"/>
    <w:rsid w:val="00E0230B"/>
    <w:rsid w:val="00E724C4"/>
    <w:rsid w:val="00ED51DF"/>
    <w:rsid w:val="00ED5534"/>
    <w:rsid w:val="00EE3685"/>
    <w:rsid w:val="00FB1C60"/>
    <w:rsid w:val="00FC4D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E56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47C17-F36F-4B77-BB22-4D4FF165C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samiranew</cp:lastModifiedBy>
  <cp:revision>3</cp:revision>
  <dcterms:created xsi:type="dcterms:W3CDTF">2018-07-05T10:14:00Z</dcterms:created>
  <dcterms:modified xsi:type="dcterms:W3CDTF">2018-07-05T10:37:00Z</dcterms:modified>
</cp:coreProperties>
</file>